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Farhad Etebari, Nooraddin Dabiri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https://doi.org/10.1080/00036840701704469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