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Indranil Pan, Anna Korre, Sevket Durucan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