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A. Castillo-Castillo, Vladimir Mahalec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