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Divya Kumar, Walid Al-Gherwi, Hector M. Budman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https://doi.org/10.1080/00036840802570447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