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Hasan Ozcan, Ibrahim Dincer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Hoheluftchaussee 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https://doi.org/10.1080/00036840802314614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