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Efstratios N. Pistikopoulos, Nikolaos A. Diangelakis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