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Beverly V. Smith, Marianthi G. Ierapepritou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