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Roger Rocha, Ignacio E. Grossmann, Marcus Poggi de Aragatildeo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