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Sauro Pierucci, Guido Buzzi Ferraris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