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Andreacute Muntildeoz Loacutepez, Dries Telen, Philippe Nimmegeers, Lorenzo Cabianca, Filip Logist,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