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Current Chinese Affairs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Volker Schmidt, Peter Dierolf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Eschenweg 44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