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Francisco Trespalacios,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