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Sagar N. Purkayastha, Ian D. Gates, Milana Trifkovic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https://doi.org/10.1016/j.jebo.2007.01.002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