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Giovani C. Nunes, Serkan Kincal, Oscar D. Crisalle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