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Athanasios I. Papadopoulos, Patrick Linke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Genterstrasse 22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