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Nael H. El-Farra, Prashant Mhaskar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14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