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Martin Gassner, Franccedilois Mareacutechal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