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Jonas Van Belleghem, Denis Constales, Joris W. Thybaut, Guy B. Marin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