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Daniel Vaacutezquez, Rubeacuten Ruiz-Femenia, Joseacute Antonio Caballero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Oldesloer Strasse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