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Seyed Mostafa Safdarnejad, Jake F. Tuttle, Kody M. Powell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Kurfürstenstraße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