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Raffaele Carli, Mariagrazia Dotoli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Unter den Linden 32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