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Experimental Social Psychology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Courtney A. Rouse, Victor H. Duenas, Christian A. Cousin, Anup Parikh, Warren E. Dixon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Oldesloer Strasse 19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https://doi.org/10.1016/j.jesp.2008.02.005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