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Zanon, Themistoklis Charalambous, Henk Wymeersch, Paolo Falcone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