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Lathuiliere, Giorgio Valmorbida, Elena Panteley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https://doi.org/10.1080/00343400903095238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