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Subanatarajan Subbiah, Thomas Tometzki, Sebastian Panek,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