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Meir Pachter, Patrick Wasz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