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N. Maidens, Murat Arcak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