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Koen H. van Dam, Arief Adhitya, Rajagopalan Srinivasan, Zofia Lukszo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