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William B. Rouse, Nicoleta Serban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