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C. Basole, Marcus A. Bellamy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