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Zich, Yoshiharu Kohayakawa, Vojtech Roumldl, V. Sunderam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