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Adriaacuten M. Aguirre, Lazaros G. Papageorgiou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Waßmannsdorfer Chaussee 33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