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Jure Leskovec, Kevin J. Lang, Anirban Dasgupta , Michael W. Mahoney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