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Bruno C. N. Oliveira, Alexis Huf, Ivan Luiz Salvadori, Frank Siqueira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Brandenburgische Str. 86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