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Emun, Mamdouh Gadalla, Thokozani Majozi, Dieter Boer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