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Camilo Carromeu, Deacutebora Maria Barroso Paiva, Maria Istela Cagnin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