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Mohamed Ali Feki, Mounir Mokhtari, Ismail Khalil Ibrahim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