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Ismail Hmeidi, Mahmoud Al-Ayyoub, Nizar A. Mahyoub, Mohammed A. Shehab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