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Leila Zemmouchi-Ghomari, Kaouther Mezaache, Mounia Oumessad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