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Dipty Tripathi, Shreya Banerjee, Anirban Sarkar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Gruenauer Strasse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