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Petsagkourakis, I. O. Sandoval, Eric Bradford, Dongda Zhang, Ehecatl Antonio del Rio-Chanona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