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Barry L. Bayus, Rajshree Agarwal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https://doi.org/10.1007/s10389-008-0246-1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