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Journal of Public Health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Karl A. Muller III, Edward J. Riedl, Thorsten Sellhorn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Gotzkowskystrasse 68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https://doi.org/10.1080/00343400802195162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