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Milind Dawande, Mili Mehrotra, Vijay S. Mookerjee, Chelliah Sriskandarajah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https://doi.org/10.1080/09500690902974207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