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E. Chick, Koichiro Inoue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https://doi.org/10.15464/isi.34.2005.11-15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