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Retsef Levi, Georgia Perakis, Gonzalo Romero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https://doi.org/10.15464/isi.44.2010.5-10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