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SWS-Rundschau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Ioana Chioveanu, Jidong Zhou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Sonnenallee 46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https://doi.org/10.1016/j.jesp.2007.02.003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