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Linlin Ma, Yuehua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https://doi.org/10.1080/14697680802039873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