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A. Guajardo, Morris A. Cohen, Sang-Hyun Kim,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