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Turan G. Bali, Stephen J. Brown, K. Ozgur Demirtas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https://doi.org/10.1177/1350506805048854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